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w:t>
      </w:r>
      <w:r w:rsidR="00BC15B2">
        <w:rPr>
          <w:rFonts w:ascii="Century Gothic" w:eastAsia="Times New Roman" w:hAnsi="Century Gothic" w:cs="Century Gothic"/>
          <w:b/>
          <w:bCs/>
          <w:kern w:val="28"/>
          <w:sz w:val="20"/>
          <w:szCs w:val="20"/>
        </w:rPr>
        <w:t>Friendly Dental of Carmel Commons</w:t>
      </w:r>
    </w:p>
    <w:p w:rsidR="00BC15B2"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Address:                 </w:t>
      </w:r>
      <w:r w:rsidR="00BC15B2">
        <w:rPr>
          <w:rFonts w:ascii="Century Gothic" w:eastAsia="Times New Roman" w:hAnsi="Century Gothic" w:cs="Century Gothic"/>
          <w:b/>
          <w:bCs/>
          <w:kern w:val="28"/>
          <w:sz w:val="20"/>
          <w:szCs w:val="20"/>
        </w:rPr>
        <w:t xml:space="preserve">7711 Pineville-Matthews Rd </w:t>
      </w:r>
    </w:p>
    <w:p w:rsidR="00BC15B2" w:rsidRDefault="00BC15B2" w:rsidP="001E3620">
      <w:pPr>
        <w:widowControl w:val="0"/>
        <w:overflowPunct w:val="0"/>
        <w:adjustRightInd w:val="0"/>
        <w:ind w:left="2160"/>
        <w:rPr>
          <w:rFonts w:ascii="Century Gothic" w:eastAsia="Times New Roman" w:hAnsi="Century Gothic" w:cs="Century Gothic"/>
          <w:b/>
          <w:bCs/>
          <w:kern w:val="28"/>
          <w:sz w:val="20"/>
          <w:szCs w:val="20"/>
        </w:rPr>
      </w:pPr>
      <w:r>
        <w:rPr>
          <w:rFonts w:ascii="Century Gothic" w:eastAsia="Times New Roman" w:hAnsi="Century Gothic" w:cs="Century Gothic"/>
          <w:b/>
          <w:bCs/>
          <w:kern w:val="28"/>
          <w:sz w:val="20"/>
          <w:szCs w:val="20"/>
        </w:rPr>
        <w:tab/>
      </w:r>
      <w:r>
        <w:rPr>
          <w:rFonts w:ascii="Century Gothic" w:eastAsia="Times New Roman" w:hAnsi="Century Gothic" w:cs="Century Gothic"/>
          <w:b/>
          <w:bCs/>
          <w:kern w:val="28"/>
          <w:sz w:val="20"/>
          <w:szCs w:val="20"/>
        </w:rPr>
        <w:tab/>
        <w:t xml:space="preserve">       Charlotte, NC 28226</w:t>
      </w:r>
      <w:r>
        <w:rPr>
          <w:rFonts w:ascii="Century Gothic" w:eastAsia="Times New Roman" w:hAnsi="Century Gothic" w:cs="Century Gothic"/>
          <w:b/>
          <w:bCs/>
          <w:kern w:val="28"/>
          <w:sz w:val="20"/>
          <w:szCs w:val="20"/>
        </w:rPr>
        <w:tab/>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w:t>
      </w:r>
      <w:r w:rsidR="00BC15B2">
        <w:rPr>
          <w:rFonts w:ascii="Century Gothic" w:eastAsia="Times New Roman" w:hAnsi="Century Gothic" w:cs="Century Gothic"/>
          <w:kern w:val="28"/>
          <w:sz w:val="20"/>
          <w:szCs w:val="20"/>
        </w:rPr>
        <w:t>y Friendly Dental @ Carmel Commons</w:t>
      </w:r>
      <w:r w:rsidRPr="00950B17">
        <w:rPr>
          <w:rFonts w:ascii="Century Gothic" w:eastAsia="Times New Roman" w:hAnsi="Century Gothic" w:cs="Century Gothic"/>
          <w:kern w:val="28"/>
          <w:sz w:val="20"/>
          <w:szCs w:val="20"/>
        </w:rPr>
        <w:t xml:space="preserve">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w:t>
      </w:r>
      <w:r w:rsidR="001E3620" w:rsidRPr="00950B17">
        <w:rPr>
          <w:rFonts w:ascii="Century Gothic" w:eastAsia="Times New Roman" w:hAnsi="Century Gothic" w:cs="Century Gothic"/>
          <w:kern w:val="28"/>
          <w:sz w:val="20"/>
          <w:szCs w:val="20"/>
        </w:rPr>
        <w:lastRenderedPageBreak/>
        <w:t>receive this Notice of Privacy Practices.  If you did not sign such a form or need a copy of the one 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w:t>
      </w:r>
      <w:r w:rsidRPr="00950B17">
        <w:rPr>
          <w:rFonts w:ascii="Century Gothic" w:eastAsia="Times New Roman" w:hAnsi="Century Gothic" w:cs="Century Gothic"/>
          <w:kern w:val="28"/>
          <w:sz w:val="20"/>
          <w:szCs w:val="20"/>
        </w:rPr>
        <w:lastRenderedPageBreak/>
        <w:t>these as a courtesy so you understand our business practices with regards to your (PHI)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w:t>
      </w:r>
      <w:r w:rsidRPr="00950B17">
        <w:rPr>
          <w:rFonts w:ascii="Century Gothic" w:eastAsia="Times New Roman" w:hAnsi="Century Gothic" w:cs="Century Gothic"/>
          <w:kern w:val="28"/>
          <w:sz w:val="20"/>
          <w:szCs w:val="20"/>
        </w:rPr>
        <w:lastRenderedPageBreak/>
        <w:t xml:space="preserve">infer that it is in your best interest (i.e. to allow someone to pick up your records because 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t>
      </w:r>
      <w:r w:rsidRPr="00950B17">
        <w:rPr>
          <w:rFonts w:ascii="Century Gothic" w:eastAsia="Times New Roman" w:hAnsi="Century Gothic" w:cs="Century Gothic"/>
          <w:kern w:val="28"/>
          <w:sz w:val="20"/>
          <w:szCs w:val="20"/>
        </w:rPr>
        <w:lastRenderedPageBreak/>
        <w:t>we will ask the requestor to document why this is needed, retain that documentation and make 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BC15B2"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w:t>
      </w:r>
      <w:r w:rsidRPr="00950B17">
        <w:rPr>
          <w:rFonts w:ascii="Century Gothic" w:eastAsia="Times New Roman" w:hAnsi="Century Gothic" w:cs="Century Gothic"/>
          <w:kern w:val="28"/>
          <w:sz w:val="20"/>
          <w:szCs w:val="20"/>
        </w:rPr>
        <w:lastRenderedPageBreak/>
        <w:t>any time as authorized by law.  The changes will be effective immediately upon us making them.  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must clarify to you that financial remuneration does not include “as in-kind payments” and payments for a purpose to implement a disease management program.  Any promotional gifts of nominal value are not subject to the authorization requirement, and we will abide by the set terms </w:t>
      </w:r>
      <w:r w:rsidRPr="00950B17">
        <w:rPr>
          <w:rFonts w:ascii="Century Gothic" w:eastAsia="Times New Roman" w:hAnsi="Century Gothic" w:cs="Century Gothic"/>
          <w:kern w:val="28"/>
          <w:sz w:val="20"/>
          <w:szCs w:val="20"/>
        </w:rPr>
        <w:lastRenderedPageBreak/>
        <w:t>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w:t>
      </w:r>
      <w:r w:rsidRPr="00950B17">
        <w:rPr>
          <w:rFonts w:ascii="Century Gothic" w:eastAsia="Times New Roman" w:hAnsi="Century Gothic" w:cs="Century Gothic"/>
          <w:kern w:val="28"/>
          <w:sz w:val="20"/>
          <w:szCs w:val="20"/>
        </w:rPr>
        <w:lastRenderedPageBreak/>
        <w:t xml:space="preserve">health-care professional (other than the person who denied your request initially) to review the 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BC15B2">
        <w:rPr>
          <w:rFonts w:ascii="Century Gothic" w:eastAsia="Times New Roman" w:hAnsi="Century Gothic" w:cs="Century Gothic"/>
          <w:iCs/>
          <w:kern w:val="28"/>
          <w:sz w:val="20"/>
          <w:szCs w:val="20"/>
          <w:u w:val="single"/>
        </w:rPr>
        <w:t>Jordan West</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BC15B2" w:rsidRPr="00BC15B2">
        <w:rPr>
          <w:rFonts w:ascii="Century Gothic" w:eastAsia="Times New Roman" w:hAnsi="Century Gothic" w:cs="Century Gothic"/>
          <w:i/>
          <w:iCs/>
          <w:kern w:val="28"/>
          <w:sz w:val="20"/>
          <w:szCs w:val="20"/>
          <w:u w:val="single"/>
        </w:rPr>
        <w:t>Friendly Dental @ Carmel Commons</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Address:       </w:t>
      </w:r>
      <w:r w:rsidR="00BC15B2" w:rsidRPr="00BC15B2">
        <w:rPr>
          <w:rFonts w:ascii="Century Gothic" w:eastAsia="Times New Roman" w:hAnsi="Century Gothic" w:cs="Century Gothic"/>
          <w:i/>
          <w:iCs/>
          <w:kern w:val="28"/>
          <w:sz w:val="20"/>
          <w:szCs w:val="20"/>
          <w:u w:val="single"/>
        </w:rPr>
        <w:t>7711 Pineville-Matthews Rd</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1D01F7">
        <w:rPr>
          <w:rFonts w:ascii="Century Gothic" w:eastAsia="Times New Roman" w:hAnsi="Century Gothic" w:cs="Century Gothic"/>
          <w:iCs/>
          <w:kern w:val="28"/>
          <w:sz w:val="20"/>
          <w:szCs w:val="20"/>
          <w:u w:val="single"/>
        </w:rPr>
        <w:t xml:space="preserve">Charlotte, NC </w:t>
      </w:r>
      <w:r w:rsidR="00BC15B2">
        <w:rPr>
          <w:rFonts w:ascii="Century Gothic" w:eastAsia="Times New Roman" w:hAnsi="Century Gothic" w:cs="Century Gothic"/>
          <w:iCs/>
          <w:kern w:val="28"/>
          <w:sz w:val="20"/>
          <w:szCs w:val="20"/>
          <w:u w:val="single"/>
        </w:rPr>
        <w:t>28226</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BC15B2">
        <w:rPr>
          <w:rFonts w:ascii="Century Gothic" w:eastAsia="Times New Roman" w:hAnsi="Century Gothic" w:cs="Century Gothic"/>
          <w:iCs/>
          <w:kern w:val="28"/>
          <w:sz w:val="20"/>
          <w:szCs w:val="20"/>
          <w:u w:val="single"/>
        </w:rPr>
        <w:t>817-8624</w:t>
      </w:r>
      <w:r w:rsidRPr="00950B17">
        <w:rPr>
          <w:rFonts w:ascii="Century Gothic" w:eastAsia="Times New Roman" w:hAnsi="Century Gothic" w:cs="Century Gothic"/>
          <w:i/>
          <w:iCs/>
          <w:kern w:val="28"/>
          <w:sz w:val="20"/>
          <w:szCs w:val="20"/>
        </w:rPr>
        <w:t>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Fax:              _</w:t>
      </w:r>
      <w:r w:rsidRPr="00BC15B2">
        <w:rPr>
          <w:rFonts w:ascii="Century Gothic" w:eastAsia="Times New Roman" w:hAnsi="Century Gothic" w:cs="Century Gothic"/>
          <w:i/>
          <w:iCs/>
          <w:kern w:val="28"/>
          <w:sz w:val="20"/>
          <w:szCs w:val="20"/>
          <w:u w:val="single"/>
        </w:rPr>
        <w:t>_</w:t>
      </w:r>
      <w:r w:rsidR="00BC15B2" w:rsidRPr="00BC15B2">
        <w:rPr>
          <w:rFonts w:ascii="Century Gothic" w:eastAsia="Times New Roman" w:hAnsi="Century Gothic" w:cs="Century Gothic"/>
          <w:i/>
          <w:iCs/>
          <w:kern w:val="28"/>
          <w:sz w:val="20"/>
          <w:szCs w:val="20"/>
          <w:u w:val="single"/>
        </w:rPr>
        <w:t>704-817-8627</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Email Address:        </w:t>
      </w:r>
      <w:r w:rsidR="00BC15B2" w:rsidRPr="00BC15B2">
        <w:rPr>
          <w:rFonts w:ascii="Century Gothic" w:eastAsia="Times New Roman" w:hAnsi="Century Gothic" w:cs="Century Gothic"/>
          <w:i/>
          <w:iCs/>
          <w:kern w:val="28"/>
          <w:sz w:val="20"/>
          <w:szCs w:val="20"/>
          <w:u w:val="single"/>
        </w:rPr>
        <w:t>Carmelcommons@friendlydentalgroup.com</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bookmarkStart w:id="0" w:name="_GoBack"/>
      <w:bookmarkEnd w:id="0"/>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B942A6"/>
    <w:rsid w:val="00BC15B2"/>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BFE9"/>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34793</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2018-10-18T20:22:00Z</dcterms:created>
  <dcterms:modified xsi:type="dcterms:W3CDTF">2018-10-18T20:22:00Z</dcterms:modified>
</cp:coreProperties>
</file>