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DF6516">
        <w:rPr>
          <w:rFonts w:ascii="Century Gothic" w:eastAsia="Times New Roman" w:hAnsi="Century Gothic" w:cs="Century Gothic"/>
          <w:b/>
          <w:bCs/>
          <w:kern w:val="28"/>
          <w:sz w:val="20"/>
          <w:szCs w:val="20"/>
          <w:u w:val="single"/>
        </w:rPr>
        <w:t>Winston Salem</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DF6516">
        <w:rPr>
          <w:rFonts w:ascii="Century Gothic" w:eastAsia="Times New Roman" w:hAnsi="Century Gothic" w:cs="Century Gothic"/>
          <w:b/>
          <w:bCs/>
          <w:kern w:val="28"/>
          <w:sz w:val="20"/>
          <w:szCs w:val="20"/>
          <w:u w:val="single"/>
        </w:rPr>
        <w:t xml:space="preserve">3768 </w:t>
      </w:r>
      <w:proofErr w:type="spellStart"/>
      <w:r w:rsidR="00DF6516">
        <w:rPr>
          <w:rFonts w:ascii="Century Gothic" w:eastAsia="Times New Roman" w:hAnsi="Century Gothic" w:cs="Century Gothic"/>
          <w:b/>
          <w:bCs/>
          <w:kern w:val="28"/>
          <w:sz w:val="20"/>
          <w:szCs w:val="20"/>
          <w:u w:val="single"/>
        </w:rPr>
        <w:t>Creekshire</w:t>
      </w:r>
      <w:proofErr w:type="spellEnd"/>
      <w:r w:rsidR="00DF6516">
        <w:rPr>
          <w:rFonts w:ascii="Century Gothic" w:eastAsia="Times New Roman" w:hAnsi="Century Gothic" w:cs="Century Gothic"/>
          <w:b/>
          <w:bCs/>
          <w:kern w:val="28"/>
          <w:sz w:val="20"/>
          <w:szCs w:val="20"/>
          <w:u w:val="single"/>
        </w:rPr>
        <w:t xml:space="preserve"> Court</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DF6516" w:rsidRPr="00DF6516">
        <w:rPr>
          <w:rFonts w:ascii="Century Gothic" w:eastAsia="Times New Roman" w:hAnsi="Century Gothic" w:cs="Century Gothic"/>
          <w:b/>
          <w:bCs/>
          <w:kern w:val="28"/>
          <w:sz w:val="20"/>
          <w:szCs w:val="20"/>
          <w:u w:val="single"/>
        </w:rPr>
        <w:t>Winston Salem, NC 27103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DF6516">
        <w:rPr>
          <w:rFonts w:ascii="Century Gothic" w:eastAsia="Times New Roman" w:hAnsi="Century Gothic" w:cs="Century Gothic"/>
          <w:kern w:val="28"/>
          <w:sz w:val="20"/>
          <w:szCs w:val="20"/>
          <w:u w:val="single"/>
        </w:rPr>
        <w:t>Winston Salem</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DF6516"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DF6516">
        <w:rPr>
          <w:rFonts w:ascii="Century Gothic" w:eastAsia="Times New Roman" w:hAnsi="Century Gothic" w:cs="Century Gothic"/>
          <w:iCs/>
          <w:kern w:val="28"/>
          <w:sz w:val="20"/>
          <w:szCs w:val="20"/>
          <w:u w:val="single"/>
        </w:rPr>
        <w:t>Maritza Colon</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DF6516">
        <w:rPr>
          <w:rFonts w:ascii="Century Gothic" w:eastAsia="Times New Roman" w:hAnsi="Century Gothic" w:cs="Century Gothic"/>
          <w:i/>
          <w:iCs/>
          <w:kern w:val="28"/>
          <w:sz w:val="20"/>
          <w:szCs w:val="20"/>
          <w:u w:val="single"/>
        </w:rPr>
        <w:t>Winston Salem</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DF6516">
        <w:rPr>
          <w:rFonts w:ascii="Century Gothic" w:eastAsia="Times New Roman" w:hAnsi="Century Gothic" w:cs="Century Gothic"/>
          <w:iCs/>
          <w:kern w:val="28"/>
          <w:sz w:val="20"/>
          <w:szCs w:val="20"/>
          <w:u w:val="single"/>
        </w:rPr>
        <w:t xml:space="preserve">3768 </w:t>
      </w:r>
      <w:proofErr w:type="spellStart"/>
      <w:r w:rsidR="00DF6516">
        <w:rPr>
          <w:rFonts w:ascii="Century Gothic" w:eastAsia="Times New Roman" w:hAnsi="Century Gothic" w:cs="Century Gothic"/>
          <w:iCs/>
          <w:kern w:val="28"/>
          <w:sz w:val="20"/>
          <w:szCs w:val="20"/>
          <w:u w:val="single"/>
        </w:rPr>
        <w:t>Creekshire</w:t>
      </w:r>
      <w:proofErr w:type="spellEnd"/>
      <w:r w:rsidR="00DF6516">
        <w:rPr>
          <w:rFonts w:ascii="Century Gothic" w:eastAsia="Times New Roman" w:hAnsi="Century Gothic" w:cs="Century Gothic"/>
          <w:iCs/>
          <w:kern w:val="28"/>
          <w:sz w:val="20"/>
          <w:szCs w:val="20"/>
          <w:u w:val="single"/>
        </w:rPr>
        <w:t xml:space="preserve"> Court</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DF6516">
        <w:rPr>
          <w:rFonts w:ascii="Century Gothic" w:eastAsia="Times New Roman" w:hAnsi="Century Gothic" w:cs="Century Gothic"/>
          <w:i/>
          <w:iCs/>
          <w:kern w:val="28"/>
          <w:sz w:val="20"/>
          <w:szCs w:val="20"/>
          <w:u w:val="single"/>
        </w:rPr>
        <w:t>Winston Salem, NC 27103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DF6516">
        <w:rPr>
          <w:rFonts w:ascii="Century Gothic" w:eastAsia="Times New Roman" w:hAnsi="Century Gothic" w:cs="Century Gothic"/>
          <w:iCs/>
          <w:kern w:val="28"/>
          <w:sz w:val="20"/>
          <w:szCs w:val="20"/>
          <w:u w:val="single"/>
        </w:rPr>
        <w:t>336-794-9085</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DF6516">
        <w:rPr>
          <w:rFonts w:ascii="Century Gothic" w:eastAsia="Times New Roman" w:hAnsi="Century Gothic" w:cs="Century Gothic"/>
          <w:i/>
          <w:iCs/>
          <w:kern w:val="28"/>
          <w:sz w:val="20"/>
          <w:szCs w:val="20"/>
          <w:u w:val="single"/>
        </w:rPr>
        <w:t>336-794-9086</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DF6516">
        <w:rPr>
          <w:rFonts w:ascii="Century Gothic" w:eastAsia="Times New Roman" w:hAnsi="Century Gothic" w:cs="Century Gothic"/>
          <w:i/>
          <w:iCs/>
          <w:kern w:val="28"/>
          <w:sz w:val="20"/>
          <w:szCs w:val="20"/>
          <w:u w:val="single"/>
        </w:rPr>
        <w:t>Winstonsalem</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DF6516"/>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83E"/>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34814</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2018-10-19T15:47:00Z</dcterms:created>
  <dcterms:modified xsi:type="dcterms:W3CDTF">2018-10-19T15:47:00Z</dcterms:modified>
</cp:coreProperties>
</file>